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个人荣誉汇总表</w:t>
      </w: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</w:t>
      </w:r>
    </w:p>
    <w:p>
      <w:pPr>
        <w:jc w:val="center"/>
        <w:rPr>
          <w:rFonts w:hint="eastAsia"/>
          <w:sz w:val="32"/>
          <w:szCs w:val="32"/>
          <w:u w:val="single"/>
        </w:rPr>
      </w:pPr>
      <w:r>
        <w:rPr>
          <w:rFonts w:hint="eastAsia"/>
          <w:sz w:val="32"/>
          <w:szCs w:val="32"/>
          <w:u w:val="none"/>
        </w:rPr>
        <w:t xml:space="preserve">姓名 </w:t>
      </w:r>
      <w:r>
        <w:rPr>
          <w:rFonts w:hint="eastAsia"/>
          <w:sz w:val="32"/>
          <w:szCs w:val="32"/>
          <w:u w:val="single"/>
        </w:rPr>
        <w:t xml:space="preserve">  </w:t>
      </w:r>
      <w:r>
        <w:rPr>
          <w:rFonts w:hint="eastAsia"/>
          <w:sz w:val="32"/>
          <w:szCs w:val="32"/>
          <w:u w:val="single"/>
          <w:lang w:val="en-US" w:eastAsia="zh-CN"/>
        </w:rPr>
        <w:t>刘彩琴</w:t>
      </w:r>
      <w:r>
        <w:rPr>
          <w:rFonts w:hint="eastAsia"/>
          <w:sz w:val="32"/>
          <w:szCs w:val="32"/>
          <w:u w:val="single"/>
        </w:rPr>
        <w:t xml:space="preserve">         </w:t>
      </w:r>
    </w:p>
    <w:p>
      <w:pPr>
        <w:rPr>
          <w:rFonts w:hint="eastAsia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6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rPr>
                <w:sz w:val="32"/>
                <w:szCs w:val="32"/>
              </w:rPr>
            </w:pPr>
          </w:p>
        </w:tc>
        <w:tc>
          <w:tcPr>
            <w:tcW w:w="6429" w:type="dxa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时间</w:t>
            </w:r>
            <w:r>
              <w:rPr>
                <w:rFonts w:hint="eastAsia"/>
                <w:sz w:val="32"/>
                <w:szCs w:val="32"/>
              </w:rPr>
              <w:t>、</w:t>
            </w:r>
            <w:r>
              <w:rPr>
                <w:sz w:val="32"/>
                <w:szCs w:val="32"/>
              </w:rPr>
              <w:t>荣誉</w:t>
            </w:r>
            <w:r>
              <w:rPr>
                <w:rFonts w:hint="eastAsia"/>
                <w:sz w:val="32"/>
                <w:szCs w:val="32"/>
              </w:rPr>
              <w:t>、</w:t>
            </w:r>
            <w:r>
              <w:rPr>
                <w:sz w:val="32"/>
                <w:szCs w:val="32"/>
              </w:rPr>
              <w:t>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荣誉提升</w:t>
            </w:r>
          </w:p>
        </w:tc>
        <w:tc>
          <w:tcPr>
            <w:tcW w:w="6429" w:type="dxa"/>
          </w:tcPr>
          <w:p>
            <w:pPr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行政表彰</w:t>
            </w:r>
          </w:p>
        </w:tc>
        <w:tc>
          <w:tcPr>
            <w:tcW w:w="6429" w:type="dxa"/>
          </w:tcPr>
          <w:p>
            <w:pPr>
              <w:rPr>
                <w:rFonts w:hint="default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2020.9 2020年</w:t>
            </w:r>
            <w:bookmarkStart w:id="0" w:name="_GoBack"/>
            <w:bookmarkEnd w:id="0"/>
            <w:r>
              <w:rPr>
                <w:rFonts w:hint="eastAsia"/>
                <w:sz w:val="32"/>
                <w:szCs w:val="32"/>
                <w:lang w:val="en-US" w:eastAsia="zh-CN"/>
              </w:rPr>
              <w:t>李良宝教育基金优秀班主任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德育奖项</w:t>
            </w:r>
            <w:r>
              <w:rPr>
                <w:rFonts w:hint="eastAsia"/>
                <w:sz w:val="32"/>
                <w:szCs w:val="32"/>
              </w:rPr>
              <w:t>（心理赛课、基本功比赛</w:t>
            </w:r>
            <w:r>
              <w:rPr>
                <w:sz w:val="32"/>
                <w:szCs w:val="32"/>
              </w:rPr>
              <w:t>……</w:t>
            </w:r>
            <w:r>
              <w:rPr>
                <w:rFonts w:hint="eastAsia"/>
                <w:sz w:val="32"/>
                <w:szCs w:val="32"/>
              </w:rPr>
              <w:t>）</w:t>
            </w:r>
          </w:p>
        </w:tc>
        <w:tc>
          <w:tcPr>
            <w:tcW w:w="6429" w:type="dxa"/>
          </w:tcPr>
          <w:p>
            <w:pPr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研究成果（论文、课题）</w:t>
            </w:r>
          </w:p>
        </w:tc>
        <w:tc>
          <w:tcPr>
            <w:tcW w:w="6429" w:type="dxa"/>
          </w:tcPr>
          <w:p>
            <w:pPr>
              <w:rPr>
                <w:rFonts w:hint="default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2020.9论文《做孩子青春期的导师》发表于2020年《教育》杂志</w:t>
            </w:r>
          </w:p>
        </w:tc>
      </w:tr>
    </w:tbl>
    <w:p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F76"/>
    <w:rsid w:val="008B7F76"/>
    <w:rsid w:val="00F52D36"/>
    <w:rsid w:val="06830DCA"/>
    <w:rsid w:val="2F2C7315"/>
    <w:rsid w:val="410D6C65"/>
    <w:rsid w:val="693A1283"/>
    <w:rsid w:val="71314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</Words>
  <Characters>76</Characters>
  <Lines>1</Lines>
  <Paragraphs>1</Paragraphs>
  <TotalTime>1</TotalTime>
  <ScaleCrop>false</ScaleCrop>
  <LinksUpToDate>false</LinksUpToDate>
  <CharactersWithSpaces>88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2020-10-26T04:29:00Z</dcterms:created>
  <dc:creator>APPLE-PC</dc:creator>
  <cp:lastModifiedBy>刘</cp:lastModifiedBy>
  <dcterms:modified xsi:type="dcterms:W3CDTF">2020-10-26T06:18:48Z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